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r w:rsidR="00717CF2" w:rsidRPr="007F666D">
        <w:rPr>
          <w:color w:val="00CC99"/>
          <w:sz w:val="28"/>
          <w:szCs w:val="28"/>
        </w:rPr>
        <w:t>/Upcoming Course</w:t>
      </w:r>
    </w:p>
    <w:p w:rsidR="00F53CBD" w:rsidRPr="007F666D" w:rsidRDefault="00456CEF" w:rsidP="0000636B">
      <w:pPr>
        <w:rPr>
          <w:sz w:val="24"/>
          <w:szCs w:val="24"/>
        </w:rPr>
      </w:pPr>
      <w:r w:rsidRPr="007F666D">
        <w:rPr>
          <w:sz w:val="24"/>
          <w:szCs w:val="24"/>
        </w:rPr>
        <w:t xml:space="preserve">Julie </w:t>
      </w:r>
      <w:proofErr w:type="spellStart"/>
      <w:r w:rsidRPr="007F666D">
        <w:rPr>
          <w:sz w:val="24"/>
          <w:szCs w:val="24"/>
        </w:rPr>
        <w:t>Puzdrowski</w:t>
      </w:r>
      <w:proofErr w:type="spellEnd"/>
      <w:r w:rsidRPr="007F666D">
        <w:rPr>
          <w:sz w:val="24"/>
          <w:szCs w:val="24"/>
        </w:rPr>
        <w:t xml:space="preserve"> is running a Time out for Parents of children with Special needs course. Mrs Pearce has information about this course, please do ask if you would like more details.</w:t>
      </w:r>
    </w:p>
    <w:p w:rsidR="008F38BD" w:rsidRPr="00F17DC4" w:rsidRDefault="008F38BD" w:rsidP="007B25F9">
      <w:pPr>
        <w:jc w:val="center"/>
        <w:rPr>
          <w:color w:val="00CC99"/>
          <w:sz w:val="20"/>
          <w:szCs w:val="20"/>
          <w:u w:val="single"/>
        </w:rPr>
      </w:pPr>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A15B91" w:rsidRPr="007F666D" w:rsidRDefault="00717CF2" w:rsidP="00717CF2">
      <w:pPr>
        <w:rPr>
          <w:sz w:val="24"/>
          <w:szCs w:val="24"/>
        </w:rPr>
      </w:pPr>
      <w:r w:rsidRPr="007F666D">
        <w:rPr>
          <w:sz w:val="24"/>
          <w:szCs w:val="24"/>
        </w:rPr>
        <w:t>We have re-designed and invested in the way we support your children at school. Sometimes children need some additional interventions to help them in specific aspects of their learning and school life. The majority of these interventions will be taking place in the afternoons and tracked carefully to show the impact and progress. If your child is taking part in one of these interventions your child’s teacher will inform you and you may also receive a short note informing you and then a quick progress update at the end of the intervention. These will feed into support plans/IEPs as needed. All of the support plans and Individual Education plans in school are currently being reviewed in school so you should be contacted by your child’s class teacher unless it was discussed at parents evening.</w:t>
      </w:r>
    </w:p>
    <w:p w:rsidR="0000636B" w:rsidRPr="00717CF2" w:rsidRDefault="00717CF2" w:rsidP="00717CF2">
      <w:pPr>
        <w:pStyle w:val="ListParagraph"/>
        <w:rPr>
          <w:sz w:val="20"/>
          <w:szCs w:val="20"/>
        </w:rPr>
      </w:pPr>
      <w:r w:rsidRPr="00F17DC4">
        <w:rPr>
          <w:noProof/>
          <w:sz w:val="20"/>
          <w:szCs w:val="20"/>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269240</wp:posOffset>
                </wp:positionV>
                <wp:extent cx="2575560" cy="11620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162050"/>
                        </a:xfrm>
                        <a:prstGeom prst="rect">
                          <a:avLst/>
                        </a:prstGeom>
                        <a:solidFill>
                          <a:srgbClr val="FFFFFF"/>
                        </a:solidFill>
                        <a:ln w="9525">
                          <a:solidFill>
                            <a:srgbClr val="000000"/>
                          </a:solidFill>
                          <a:miter lim="800000"/>
                          <a:headEnd/>
                          <a:tailEnd/>
                        </a:ln>
                      </wps:spPr>
                      <wps:txbx>
                        <w:txbxContent>
                          <w:p w:rsidR="001D3EEE" w:rsidRPr="00F17DC4" w:rsidRDefault="001D3EEE" w:rsidP="00535A8E">
                            <w:pPr>
                              <w:jc w:val="center"/>
                              <w:rPr>
                                <w:sz w:val="20"/>
                                <w:szCs w:val="20"/>
                                <w:u w:val="single"/>
                              </w:rPr>
                            </w:pPr>
                            <w:bookmarkStart w:id="0" w:name="_Hlk84875015"/>
                            <w:r w:rsidRPr="00F17DC4">
                              <w:rPr>
                                <w:sz w:val="20"/>
                                <w:szCs w:val="20"/>
                                <w:u w:val="single"/>
                              </w:rPr>
                              <w:t>Coffee and Chat</w:t>
                            </w:r>
                          </w:p>
                          <w:bookmarkEnd w:id="0"/>
                          <w:p w:rsidR="001D3EEE" w:rsidRPr="00F17DC4" w:rsidRDefault="0048622B" w:rsidP="001D3EEE">
                            <w:pPr>
                              <w:rPr>
                                <w:sz w:val="20"/>
                                <w:szCs w:val="20"/>
                              </w:rPr>
                            </w:pPr>
                            <w:r w:rsidRPr="00F17DC4">
                              <w:rPr>
                                <w:sz w:val="20"/>
                                <w:szCs w:val="20"/>
                              </w:rPr>
                              <w:t xml:space="preserve">If you have a child with a SEND need and would like to meet up with other parents then why not come along on </w:t>
                            </w:r>
                            <w:r w:rsidR="00456CEF" w:rsidRPr="00F17DC4">
                              <w:rPr>
                                <w:sz w:val="20"/>
                                <w:szCs w:val="20"/>
                              </w:rPr>
                              <w:t>Wednesday</w:t>
                            </w:r>
                            <w:r w:rsidR="00FE75AF" w:rsidRPr="00F17DC4">
                              <w:rPr>
                                <w:sz w:val="20"/>
                                <w:szCs w:val="20"/>
                              </w:rPr>
                              <w:t xml:space="preserve"> </w:t>
                            </w:r>
                            <w:r w:rsidR="00456CEF" w:rsidRPr="00F17DC4">
                              <w:rPr>
                                <w:sz w:val="20"/>
                                <w:szCs w:val="20"/>
                              </w:rPr>
                              <w:t>29</w:t>
                            </w:r>
                            <w:r w:rsidR="00FE75AF" w:rsidRPr="00F17DC4">
                              <w:rPr>
                                <w:sz w:val="20"/>
                                <w:szCs w:val="20"/>
                                <w:vertAlign w:val="superscript"/>
                              </w:rPr>
                              <w:t>th</w:t>
                            </w:r>
                            <w:r w:rsidR="00FE75AF" w:rsidRPr="00F17DC4">
                              <w:rPr>
                                <w:sz w:val="20"/>
                                <w:szCs w:val="20"/>
                              </w:rPr>
                              <w:t xml:space="preserve"> </w:t>
                            </w:r>
                            <w:proofErr w:type="gramStart"/>
                            <w:r w:rsidR="00456CEF" w:rsidRPr="00F17DC4">
                              <w:rPr>
                                <w:sz w:val="20"/>
                                <w:szCs w:val="20"/>
                              </w:rPr>
                              <w:t xml:space="preserve">June </w:t>
                            </w:r>
                            <w:r w:rsidR="00FE75AF" w:rsidRPr="00F17DC4">
                              <w:rPr>
                                <w:sz w:val="20"/>
                                <w:szCs w:val="20"/>
                              </w:rPr>
                              <w:t xml:space="preserve"> </w:t>
                            </w:r>
                            <w:r w:rsidRPr="00F17DC4">
                              <w:rPr>
                                <w:sz w:val="20"/>
                                <w:szCs w:val="20"/>
                              </w:rPr>
                              <w:t>at</w:t>
                            </w:r>
                            <w:proofErr w:type="gramEnd"/>
                            <w:r w:rsidRPr="00F17DC4">
                              <w:rPr>
                                <w:sz w:val="20"/>
                                <w:szCs w:val="20"/>
                              </w:rPr>
                              <w:t xml:space="preserve"> 2.45-3.15pm. In </w:t>
                            </w:r>
                            <w:r w:rsidR="00FE75AF" w:rsidRPr="00F17DC4">
                              <w:rPr>
                                <w:sz w:val="20"/>
                                <w:szCs w:val="20"/>
                              </w:rPr>
                              <w:t>the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2pt;width:202.8pt;height:9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">
                <v:textbox>
                  <w:txbxContent>
                    <w:p w:rsidR="001D3EEE" w:rsidRPr="00F17DC4" w:rsidRDefault="001D3EEE" w:rsidP="00535A8E">
                      <w:pPr>
                        <w:jc w:val="center"/>
                        <w:rPr>
                          <w:sz w:val="20"/>
                          <w:szCs w:val="20"/>
                          <w:u w:val="single"/>
                        </w:rPr>
                      </w:pPr>
                      <w:bookmarkStart w:id="1" w:name="_Hlk84875015"/>
                      <w:r w:rsidRPr="00F17DC4">
                        <w:rPr>
                          <w:sz w:val="20"/>
                          <w:szCs w:val="20"/>
                          <w:u w:val="single"/>
                        </w:rPr>
                        <w:t>Coffee and Chat</w:t>
                      </w:r>
                    </w:p>
                    <w:bookmarkEnd w:id="1"/>
                    <w:p w:rsidR="001D3EEE" w:rsidRPr="00F17DC4" w:rsidRDefault="0048622B" w:rsidP="001D3EEE">
                      <w:pPr>
                        <w:rPr>
                          <w:sz w:val="20"/>
                          <w:szCs w:val="20"/>
                        </w:rPr>
                      </w:pPr>
                      <w:r w:rsidRPr="00F17DC4">
                        <w:rPr>
                          <w:sz w:val="20"/>
                          <w:szCs w:val="20"/>
                        </w:rPr>
                        <w:t xml:space="preserve">If you have a child with a SEND need and would like to meet up with other parents then why not come along on </w:t>
                      </w:r>
                      <w:r w:rsidR="00456CEF" w:rsidRPr="00F17DC4">
                        <w:rPr>
                          <w:sz w:val="20"/>
                          <w:szCs w:val="20"/>
                        </w:rPr>
                        <w:t>Wednesday</w:t>
                      </w:r>
                      <w:r w:rsidR="00FE75AF" w:rsidRPr="00F17DC4">
                        <w:rPr>
                          <w:sz w:val="20"/>
                          <w:szCs w:val="20"/>
                        </w:rPr>
                        <w:t xml:space="preserve"> </w:t>
                      </w:r>
                      <w:r w:rsidR="00456CEF" w:rsidRPr="00F17DC4">
                        <w:rPr>
                          <w:sz w:val="20"/>
                          <w:szCs w:val="20"/>
                        </w:rPr>
                        <w:t>29</w:t>
                      </w:r>
                      <w:r w:rsidR="00FE75AF" w:rsidRPr="00F17DC4">
                        <w:rPr>
                          <w:sz w:val="20"/>
                          <w:szCs w:val="20"/>
                          <w:vertAlign w:val="superscript"/>
                        </w:rPr>
                        <w:t>th</w:t>
                      </w:r>
                      <w:r w:rsidR="00FE75AF" w:rsidRPr="00F17DC4">
                        <w:rPr>
                          <w:sz w:val="20"/>
                          <w:szCs w:val="20"/>
                        </w:rPr>
                        <w:t xml:space="preserve"> </w:t>
                      </w:r>
                      <w:proofErr w:type="gramStart"/>
                      <w:r w:rsidR="00456CEF" w:rsidRPr="00F17DC4">
                        <w:rPr>
                          <w:sz w:val="20"/>
                          <w:szCs w:val="20"/>
                        </w:rPr>
                        <w:t xml:space="preserve">June </w:t>
                      </w:r>
                      <w:r w:rsidR="00FE75AF" w:rsidRPr="00F17DC4">
                        <w:rPr>
                          <w:sz w:val="20"/>
                          <w:szCs w:val="20"/>
                        </w:rPr>
                        <w:t xml:space="preserve"> </w:t>
                      </w:r>
                      <w:r w:rsidRPr="00F17DC4">
                        <w:rPr>
                          <w:sz w:val="20"/>
                          <w:szCs w:val="20"/>
                        </w:rPr>
                        <w:t>at</w:t>
                      </w:r>
                      <w:proofErr w:type="gramEnd"/>
                      <w:r w:rsidRPr="00F17DC4">
                        <w:rPr>
                          <w:sz w:val="20"/>
                          <w:szCs w:val="20"/>
                        </w:rPr>
                        <w:t xml:space="preserve"> 2.45-3.15pm. In </w:t>
                      </w:r>
                      <w:r w:rsidR="00FE75AF" w:rsidRPr="00F17DC4">
                        <w:rPr>
                          <w:sz w:val="20"/>
                          <w:szCs w:val="20"/>
                        </w:rPr>
                        <w:t>the hall.</w:t>
                      </w:r>
                    </w:p>
                  </w:txbxContent>
                </v:textbox>
                <w10:wrap type="square" anchorx="margin"/>
              </v:shape>
            </w:pict>
          </mc:Fallback>
        </mc:AlternateContent>
      </w:r>
      <w:r w:rsidR="00D84AF1" w:rsidRPr="00F17DC4">
        <w:rPr>
          <w:noProof/>
          <w:sz w:val="20"/>
          <w:szCs w:val="20"/>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278765</wp:posOffset>
                </wp:positionV>
                <wp:extent cx="2789555" cy="118110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181100"/>
                        </a:xfrm>
                        <a:prstGeom prst="rect">
                          <a:avLst/>
                        </a:prstGeom>
                        <a:solidFill>
                          <a:srgbClr val="FFFFFF"/>
                        </a:solidFill>
                        <a:ln w="9525">
                          <a:solidFill>
                            <a:srgbClr val="000000"/>
                          </a:solidFill>
                          <a:miter lim="800000"/>
                          <a:headEnd/>
                          <a:tailEnd/>
                        </a:ln>
                      </wps:spPr>
                      <wps:txbx>
                        <w:txbxContent>
                          <w:p w:rsidR="001D3EEE" w:rsidRPr="00F17DC4" w:rsidRDefault="00456CEF" w:rsidP="001D3EEE">
                            <w:pPr>
                              <w:jc w:val="center"/>
                              <w:rPr>
                                <w:sz w:val="20"/>
                                <w:szCs w:val="20"/>
                                <w:u w:val="single"/>
                              </w:rPr>
                            </w:pPr>
                            <w:r w:rsidRPr="00F17DC4">
                              <w:rPr>
                                <w:sz w:val="20"/>
                                <w:szCs w:val="20"/>
                                <w:u w:val="single"/>
                              </w:rPr>
                              <w:t>Parent Survey</w:t>
                            </w:r>
                          </w:p>
                          <w:p w:rsidR="001D3EEE" w:rsidRPr="00F17DC4" w:rsidRDefault="00456CEF">
                            <w:pPr>
                              <w:rPr>
                                <w:sz w:val="20"/>
                                <w:szCs w:val="20"/>
                              </w:rPr>
                            </w:pPr>
                            <w:r w:rsidRPr="00F17DC4">
                              <w:rPr>
                                <w:sz w:val="20"/>
                                <w:szCs w:val="20"/>
                              </w:rPr>
                              <w:t>We always looking for ways to improve our SEND provision. Therefore, we are introducing a new Parent survey to be carried out once a year. Please keep an eye out for it in your correspondence.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8.45pt;margin-top:21.95pt;width:219.65pt;height:9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">
                <v:textbox>
                  <w:txbxContent>
                    <w:p w:rsidR="001D3EEE" w:rsidRPr="00F17DC4" w:rsidRDefault="00456CEF" w:rsidP="001D3EEE">
                      <w:pPr>
                        <w:jc w:val="center"/>
                        <w:rPr>
                          <w:sz w:val="20"/>
                          <w:szCs w:val="20"/>
                          <w:u w:val="single"/>
                        </w:rPr>
                      </w:pPr>
                      <w:r w:rsidRPr="00F17DC4">
                        <w:rPr>
                          <w:sz w:val="20"/>
                          <w:szCs w:val="20"/>
                          <w:u w:val="single"/>
                        </w:rPr>
                        <w:t>Parent Survey</w:t>
                      </w:r>
                    </w:p>
                    <w:p w:rsidR="001D3EEE" w:rsidRPr="00F17DC4" w:rsidRDefault="00456CEF">
                      <w:pPr>
                        <w:rPr>
                          <w:sz w:val="20"/>
                          <w:szCs w:val="20"/>
                        </w:rPr>
                      </w:pPr>
                      <w:r w:rsidRPr="00F17DC4">
                        <w:rPr>
                          <w:sz w:val="20"/>
                          <w:szCs w:val="20"/>
                        </w:rPr>
                        <w:t>We always looking for ways to improve our SEND provision. Therefore, we are introducing a new Parent survey to be carried out once a year. Please keep an eye out for it in your correspondence.</w:t>
                      </w:r>
                    </w:p>
                  </w:txbxContent>
                </v:textbox>
                <w10:wrap type="square" anchorx="margin"/>
              </v:shape>
            </w:pict>
          </mc:Fallback>
        </mc:AlternateContent>
      </w:r>
    </w:p>
    <w:p w:rsidR="00077289" w:rsidRPr="00F17DC4" w:rsidRDefault="00A15B91" w:rsidP="00EB3860">
      <w:pPr>
        <w:rPr>
          <w:color w:val="00CC99"/>
          <w:sz w:val="20"/>
          <w:szCs w:val="20"/>
        </w:rPr>
      </w:pPr>
      <w:r w:rsidRPr="00F17DC4">
        <w:rPr>
          <w:color w:val="00CC99"/>
          <w:sz w:val="20"/>
          <w:szCs w:val="20"/>
        </w:rPr>
        <w:t xml:space="preserve">Useful websites:              </w:t>
      </w:r>
      <w:hyperlink r:id="rId6" w:history="1">
        <w:r w:rsidRPr="00F17DC4">
          <w:rPr>
            <w:rStyle w:val="Hyperlink"/>
            <w:sz w:val="20"/>
            <w:szCs w:val="20"/>
          </w:rPr>
          <w:t>https://www.kids.org.uk/sendiass</w:t>
        </w:r>
      </w:hyperlink>
    </w:p>
    <w:p w:rsidR="00A15B91" w:rsidRPr="00F17DC4" w:rsidRDefault="007F666D" w:rsidP="00EB3860">
      <w:pPr>
        <w:rPr>
          <w:color w:val="00CC99"/>
          <w:sz w:val="20"/>
          <w:szCs w:val="20"/>
        </w:rPr>
      </w:pPr>
      <w:hyperlink r:id="rId7" w:history="1">
        <w:r w:rsidR="00077289" w:rsidRPr="00F17DC4">
          <w:rPr>
            <w:rStyle w:val="Hyperlink"/>
            <w:sz w:val="20"/>
            <w:szCs w:val="20"/>
          </w:rPr>
          <w:t>https://workwiltshire.co.uk/family-learning/</w:t>
        </w:r>
      </w:hyperlink>
    </w:p>
    <w:p w:rsidR="00102A57" w:rsidRPr="00F17DC4" w:rsidRDefault="007F666D" w:rsidP="00102A57">
      <w:pPr>
        <w:rPr>
          <w:rStyle w:val="Hyperlink"/>
          <w:sz w:val="20"/>
          <w:szCs w:val="20"/>
        </w:rPr>
      </w:pPr>
      <w:hyperlink r:id="rId8" w:history="1">
        <w:r w:rsidR="00077289" w:rsidRPr="00F17DC4">
          <w:rPr>
            <w:rStyle w:val="Hyperlink"/>
            <w:sz w:val="20"/>
            <w:szCs w:val="20"/>
          </w:rPr>
          <w:t>https://www.autism.org.uk/</w:t>
        </w:r>
      </w:hyperlink>
    </w:p>
    <w:p w:rsidR="00535A8E" w:rsidRPr="00F17DC4" w:rsidRDefault="007F666D" w:rsidP="00077289">
      <w:pPr>
        <w:rPr>
          <w:rStyle w:val="Hyperlink"/>
          <w:sz w:val="20"/>
          <w:szCs w:val="20"/>
        </w:rPr>
      </w:pPr>
      <w:hyperlink r:id="rId9" w:history="1">
        <w:r w:rsidR="00077289" w:rsidRPr="00F17DC4">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p>
    <w:p w:rsidR="00F17DC4" w:rsidRPr="00F17DC4" w:rsidRDefault="00F17DC4" w:rsidP="00F17DC4">
      <w:pPr>
        <w:pStyle w:val="Default"/>
        <w:rPr>
          <w:rFonts w:asciiTheme="minorHAnsi" w:hAnsiTheme="minorHAnsi" w:cstheme="minorHAnsi"/>
          <w:sz w:val="20"/>
          <w:szCs w:val="20"/>
        </w:rPr>
      </w:pPr>
      <w:hyperlink r:id="rId10" w:history="1">
        <w:r w:rsidRPr="00F17DC4">
          <w:rPr>
            <w:rStyle w:val="Hyperlink"/>
            <w:rFonts w:asciiTheme="minorHAnsi" w:hAnsiTheme="minorHAnsi" w:cstheme="minorHAnsi"/>
            <w:sz w:val="20"/>
            <w:szCs w:val="20"/>
          </w:rPr>
          <w:t>https://www.wiltshire.gov.uk/local-offer-primary</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11"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The BDA is the voice of dyslexic people.</w:t>
      </w:r>
      <w:r w:rsidRPr="00F17DC4">
        <w:rPr>
          <w:rFonts w:asciiTheme="minorHAnsi" w:hAnsiTheme="minorHAnsi" w:cstheme="minorHAnsi"/>
          <w:sz w:val="20"/>
          <w:szCs w:val="20"/>
        </w:rPr>
        <w:t xml:space="preserve"> </w:t>
      </w:r>
      <w:hyperlink r:id="rId12"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I CAN is the charity that helps children with speech and language difficul</w:t>
      </w:r>
      <w:r w:rsidRPr="00F17DC4">
        <w:rPr>
          <w:rFonts w:asciiTheme="minorHAnsi" w:hAnsiTheme="minorHAnsi" w:cstheme="minorHAnsi"/>
          <w:sz w:val="20"/>
          <w:szCs w:val="20"/>
        </w:rPr>
        <w:t>ties</w:t>
      </w:r>
      <w:r w:rsidRPr="00F17DC4">
        <w:rPr>
          <w:rFonts w:asciiTheme="minorHAnsi" w:hAnsiTheme="minorHAnsi" w:cstheme="minorHAnsi"/>
          <w:sz w:val="20"/>
          <w:szCs w:val="20"/>
        </w:rPr>
        <w:t xml:space="preserve"> across the UK. </w:t>
      </w:r>
    </w:p>
    <w:p w:rsidR="00F17DC4" w:rsidRPr="00F17DC4" w:rsidRDefault="00F17DC4" w:rsidP="00F17DC4">
      <w:pPr>
        <w:pStyle w:val="Default"/>
        <w:rPr>
          <w:rFonts w:asciiTheme="minorHAnsi" w:hAnsiTheme="minorHAnsi" w:cstheme="minorHAnsi"/>
          <w:sz w:val="20"/>
          <w:szCs w:val="20"/>
        </w:rPr>
      </w:pPr>
      <w:hyperlink r:id="rId13" w:history="1">
        <w:r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w:t>
      </w:r>
      <w:proofErr w:type="spellStart"/>
      <w:r w:rsidRPr="00F17DC4">
        <w:rPr>
          <w:rFonts w:asciiTheme="minorHAnsi" w:hAnsiTheme="minorHAnsi" w:cstheme="minorHAnsi"/>
          <w:sz w:val="20"/>
          <w:szCs w:val="20"/>
        </w:rPr>
        <w:t xml:space="preserve">al </w:t>
      </w:r>
      <w:proofErr w:type="spellEnd"/>
      <w:r w:rsidRPr="00F17DC4">
        <w:rPr>
          <w:rFonts w:asciiTheme="minorHAnsi" w:hAnsiTheme="minorHAnsi" w:cstheme="minorHAnsi"/>
          <w:sz w:val="20"/>
          <w:szCs w:val="20"/>
        </w:rPr>
        <w:t xml:space="preserve">health of a child or young person up to the age of 25 </w:t>
      </w:r>
    </w:p>
    <w:p w:rsidR="00F17DC4" w:rsidRPr="00F17DC4" w:rsidRDefault="00F17DC4" w:rsidP="00F17DC4">
      <w:pPr>
        <w:pStyle w:val="Default"/>
        <w:rPr>
          <w:rFonts w:asciiTheme="minorHAnsi" w:hAnsiTheme="minorHAnsi" w:cstheme="minorHAnsi"/>
          <w:sz w:val="20"/>
          <w:szCs w:val="20"/>
        </w:rPr>
      </w:pPr>
      <w:hyperlink r:id="rId14" w:history="1">
        <w:r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Pr="007F666D"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health of your child or a family mem</w:t>
      </w:r>
      <w:r w:rsidRPr="007F666D">
        <w:rPr>
          <w:rFonts w:asciiTheme="minorHAnsi" w:hAnsiTheme="minorHAnsi" w:cstheme="minorHAnsi"/>
          <w:b/>
        </w:rPr>
        <w:t>ber</w:t>
      </w:r>
    </w:p>
    <w:p w:rsidR="007F666D" w:rsidRDefault="007F666D"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w:t>
      </w:r>
      <w:bookmarkStart w:id="2" w:name="_GoBack"/>
      <w:bookmarkEnd w:id="2"/>
      <w:r w:rsidRPr="007F666D">
        <w:rPr>
          <w:rFonts w:asciiTheme="minorHAnsi" w:hAnsiTheme="minorHAnsi" w:cstheme="minorHAnsi"/>
          <w:b/>
          <w:color w:val="00FFCC"/>
          <w:sz w:val="28"/>
          <w:szCs w:val="28"/>
          <w:u w:val="single"/>
        </w:rPr>
        <w:t>ly!</w:t>
      </w:r>
    </w:p>
    <w:p w:rsidR="007F666D" w:rsidRDefault="007F666D" w:rsidP="00102A57">
      <w:pPr>
        <w:rPr>
          <w:sz w:val="20"/>
          <w:szCs w:val="20"/>
        </w:rPr>
      </w:pPr>
    </w:p>
    <w:p w:rsidR="00A15B91" w:rsidRPr="007F666D" w:rsidRDefault="007F666D" w:rsidP="00102A57">
      <w:pPr>
        <w:rPr>
          <w:sz w:val="24"/>
          <w:szCs w:val="24"/>
        </w:rPr>
      </w:pPr>
      <w:r w:rsidRPr="007F666D">
        <w:rPr>
          <w:sz w:val="24"/>
          <w:szCs w:val="24"/>
        </w:rPr>
        <w:t>If your child is in year 6 I am currently liaising with the schools and informing them of any needs/support plans in place.</w:t>
      </w:r>
    </w:p>
    <w:p w:rsidR="007F666D" w:rsidRPr="007F666D" w:rsidRDefault="007F666D" w:rsidP="00102A57">
      <w:pPr>
        <w:rPr>
          <w:sz w:val="24"/>
          <w:szCs w:val="24"/>
        </w:rPr>
      </w:pPr>
      <w:r w:rsidRPr="007F666D">
        <w:rPr>
          <w:sz w:val="24"/>
          <w:szCs w:val="24"/>
        </w:rPr>
        <w:t>I will hopefully be arranging some additional transitions visits in addition to the planned induction day on the 6</w:t>
      </w:r>
      <w:proofErr w:type="gramStart"/>
      <w:r w:rsidRPr="007F666D">
        <w:rPr>
          <w:sz w:val="24"/>
          <w:szCs w:val="24"/>
          <w:vertAlign w:val="superscript"/>
        </w:rPr>
        <w:t xml:space="preserve">th </w:t>
      </w:r>
      <w:r w:rsidRPr="007F666D">
        <w:rPr>
          <w:sz w:val="24"/>
          <w:szCs w:val="24"/>
        </w:rPr>
        <w:t xml:space="preserve"> July</w:t>
      </w:r>
      <w:proofErr w:type="gramEnd"/>
      <w:r w:rsidRPr="007F666D">
        <w:rPr>
          <w:sz w:val="24"/>
          <w:szCs w:val="24"/>
        </w:rPr>
        <w:t xml:space="preserve"> for children who may require some additional support.</w:t>
      </w:r>
    </w:p>
    <w:p w:rsidR="007F666D" w:rsidRDefault="007F666D" w:rsidP="00102A57">
      <w:pPr>
        <w:rPr>
          <w:sz w:val="24"/>
          <w:szCs w:val="24"/>
        </w:rPr>
      </w:pPr>
      <w:r w:rsidRPr="007F666D">
        <w:rPr>
          <w:sz w:val="24"/>
          <w:szCs w:val="24"/>
        </w:rPr>
        <w:t>Please keep a look out for more in formation on this in the near future.</w:t>
      </w: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636B"/>
    <w:rsid w:val="00077289"/>
    <w:rsid w:val="000B365F"/>
    <w:rsid w:val="000B4012"/>
    <w:rsid w:val="00102A57"/>
    <w:rsid w:val="001831B1"/>
    <w:rsid w:val="001C17D2"/>
    <w:rsid w:val="001D3EEE"/>
    <w:rsid w:val="001F68A3"/>
    <w:rsid w:val="00311FED"/>
    <w:rsid w:val="003366C6"/>
    <w:rsid w:val="003A35C8"/>
    <w:rsid w:val="00456CEF"/>
    <w:rsid w:val="00472B36"/>
    <w:rsid w:val="0048622B"/>
    <w:rsid w:val="00535A8E"/>
    <w:rsid w:val="0058524D"/>
    <w:rsid w:val="00644DA1"/>
    <w:rsid w:val="00717CF2"/>
    <w:rsid w:val="007B25F9"/>
    <w:rsid w:val="007F666D"/>
    <w:rsid w:val="00856B4E"/>
    <w:rsid w:val="008F38BD"/>
    <w:rsid w:val="00A15B91"/>
    <w:rsid w:val="00BB314E"/>
    <w:rsid w:val="00BB7087"/>
    <w:rsid w:val="00C70CAA"/>
    <w:rsid w:val="00D06F9B"/>
    <w:rsid w:val="00D84AF1"/>
    <w:rsid w:val="00E013C0"/>
    <w:rsid w:val="00EB3860"/>
    <w:rsid w:val="00F17DC4"/>
    <w:rsid w:val="00F50403"/>
    <w:rsid w:val="00F53CBD"/>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4E9"/>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 TargetMode="External"/><Relationship Id="rId13" Type="http://schemas.openxmlformats.org/officeDocument/2006/relationships/hyperlink" Target="http://www.ican.org.uk/" TargetMode="External"/><Relationship Id="rId3" Type="http://schemas.openxmlformats.org/officeDocument/2006/relationships/settings" Target="settings.xml"/><Relationship Id="rId7" Type="http://schemas.openxmlformats.org/officeDocument/2006/relationships/hyperlink" Target="https://workwiltshire.co.uk/family-learning/" TargetMode="External"/><Relationship Id="rId12" Type="http://schemas.openxmlformats.org/officeDocument/2006/relationships/hyperlink" Target="http://www.bdadyslexi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ids.org.uk/sendiass" TargetMode="External"/><Relationship Id="rId11" Type="http://schemas.openxmlformats.org/officeDocument/2006/relationships/hyperlink" Target="https://www.youtube.com/watch?v=RbwRrVw-CRo&amp;safe=activ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wiltshire.gov.uk/local-offer-primary" TargetMode="External"/><Relationship Id="rId4" Type="http://schemas.openxmlformats.org/officeDocument/2006/relationships/webSettings" Target="webSettings.xml"/><Relationship Id="rId9" Type="http://schemas.openxmlformats.org/officeDocument/2006/relationships/hyperlink" Target="https://wiltshirechildrenscentres.org.uk/whats-happening/" TargetMode="External"/><Relationship Id="rId14" Type="http://schemas.openxmlformats.org/officeDocument/2006/relationships/hyperlink" Target="https://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2</cp:revision>
  <dcterms:created xsi:type="dcterms:W3CDTF">2022-05-23T18:48:00Z</dcterms:created>
  <dcterms:modified xsi:type="dcterms:W3CDTF">2022-05-23T18:48:00Z</dcterms:modified>
</cp:coreProperties>
</file>