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C8" w:rsidRDefault="003A35C8" w:rsidP="003A35C8">
      <w:pPr>
        <w:jc w:val="center"/>
        <w:rPr>
          <w:color w:val="00CC99"/>
          <w:sz w:val="52"/>
          <w:szCs w:val="52"/>
          <w:u w:val="single"/>
        </w:rPr>
      </w:pPr>
      <w:r w:rsidRPr="003A35C8">
        <w:rPr>
          <w:color w:val="00CC99"/>
          <w:sz w:val="52"/>
          <w:szCs w:val="52"/>
          <w:u w:val="single"/>
        </w:rPr>
        <w:t>Pembroke Park Primary School</w:t>
      </w:r>
    </w:p>
    <w:p w:rsidR="00BB314E" w:rsidRPr="003A35C8" w:rsidRDefault="00BB314E" w:rsidP="003A35C8">
      <w:pPr>
        <w:jc w:val="center"/>
        <w:rPr>
          <w:color w:val="00CC99"/>
          <w:sz w:val="52"/>
          <w:szCs w:val="52"/>
          <w:u w:val="single"/>
        </w:rPr>
      </w:pPr>
      <w:r w:rsidRPr="00B43F92">
        <w:rPr>
          <w:rFonts w:ascii="Century Gothic" w:hAnsi="Century Gothic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85468C4" wp14:editId="3943FBDF">
            <wp:simplePos x="0" y="0"/>
            <wp:positionH relativeFrom="column">
              <wp:posOffset>2232280</wp:posOffset>
            </wp:positionH>
            <wp:positionV relativeFrom="paragraph">
              <wp:posOffset>12040</wp:posOffset>
            </wp:positionV>
            <wp:extent cx="1362075" cy="1635211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brok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14E" w:rsidRDefault="00BB314E" w:rsidP="003A35C8">
      <w:pPr>
        <w:jc w:val="center"/>
        <w:rPr>
          <w:color w:val="00CC99"/>
          <w:sz w:val="52"/>
          <w:szCs w:val="52"/>
          <w:u w:val="single"/>
        </w:rPr>
      </w:pPr>
    </w:p>
    <w:p w:rsidR="00BB314E" w:rsidRDefault="00BB314E" w:rsidP="003A35C8">
      <w:pPr>
        <w:jc w:val="center"/>
        <w:rPr>
          <w:color w:val="00CC99"/>
          <w:sz w:val="52"/>
          <w:szCs w:val="52"/>
          <w:u w:val="single"/>
        </w:rPr>
      </w:pPr>
    </w:p>
    <w:p w:rsidR="00A15B91" w:rsidRDefault="00A15B91" w:rsidP="003A35C8">
      <w:pPr>
        <w:jc w:val="center"/>
        <w:rPr>
          <w:color w:val="00CC99"/>
          <w:sz w:val="52"/>
          <w:szCs w:val="52"/>
          <w:u w:val="single"/>
        </w:rPr>
      </w:pPr>
    </w:p>
    <w:p w:rsidR="001831B1" w:rsidRDefault="003A35C8" w:rsidP="003A35C8">
      <w:pPr>
        <w:jc w:val="center"/>
        <w:rPr>
          <w:color w:val="00CC99"/>
          <w:sz w:val="52"/>
          <w:szCs w:val="52"/>
          <w:u w:val="single"/>
        </w:rPr>
      </w:pPr>
      <w:r w:rsidRPr="003A35C8">
        <w:rPr>
          <w:color w:val="00CC99"/>
          <w:sz w:val="52"/>
          <w:szCs w:val="52"/>
          <w:u w:val="single"/>
        </w:rPr>
        <w:t>SEND Newsletter</w:t>
      </w:r>
    </w:p>
    <w:p w:rsidR="00A15B91" w:rsidRDefault="00A15B91" w:rsidP="003A35C8">
      <w:pPr>
        <w:jc w:val="center"/>
        <w:rPr>
          <w:color w:val="00CC99"/>
          <w:sz w:val="52"/>
          <w:szCs w:val="52"/>
          <w:u w:val="single"/>
        </w:rPr>
      </w:pPr>
    </w:p>
    <w:p w:rsidR="003A35C8" w:rsidRDefault="003A35C8" w:rsidP="003A35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hope you and your children are well. Please remember you can ask school staff for </w:t>
      </w:r>
      <w:r w:rsidR="0000636B">
        <w:rPr>
          <w:sz w:val="28"/>
          <w:szCs w:val="28"/>
        </w:rPr>
        <w:t>support</w:t>
      </w:r>
      <w:r>
        <w:rPr>
          <w:sz w:val="28"/>
          <w:szCs w:val="28"/>
        </w:rPr>
        <w:t xml:space="preserve"> and advice using email and dojo or even giv</w:t>
      </w:r>
      <w:r w:rsidR="00BB314E">
        <w:rPr>
          <w:sz w:val="28"/>
          <w:szCs w:val="28"/>
        </w:rPr>
        <w:t>e</w:t>
      </w:r>
      <w:r>
        <w:rPr>
          <w:sz w:val="28"/>
          <w:szCs w:val="28"/>
        </w:rPr>
        <w:t xml:space="preserve"> us a call. We are here </w:t>
      </w:r>
      <w:r w:rsidR="0000636B">
        <w:rPr>
          <w:sz w:val="28"/>
          <w:szCs w:val="28"/>
        </w:rPr>
        <w:t>to help.</w:t>
      </w:r>
    </w:p>
    <w:p w:rsidR="00A15B91" w:rsidRPr="003A35C8" w:rsidRDefault="00A15B91" w:rsidP="003A35C8">
      <w:pPr>
        <w:jc w:val="center"/>
        <w:rPr>
          <w:sz w:val="28"/>
          <w:szCs w:val="28"/>
        </w:rPr>
      </w:pPr>
    </w:p>
    <w:p w:rsidR="00A15B91" w:rsidRPr="00102A57" w:rsidRDefault="007B25F9" w:rsidP="00A15B91">
      <w:pPr>
        <w:pBdr>
          <w:top w:val="single" w:sz="18" w:space="1" w:color="00CC99"/>
          <w:left w:val="single" w:sz="18" w:space="4" w:color="00CC99"/>
          <w:bottom w:val="single" w:sz="18" w:space="0" w:color="00CC99"/>
          <w:right w:val="single" w:sz="18" w:space="4" w:color="00CC99"/>
        </w:pBdr>
        <w:jc w:val="center"/>
        <w:rPr>
          <w:color w:val="00CC99"/>
          <w:sz w:val="36"/>
          <w:szCs w:val="36"/>
        </w:rPr>
      </w:pPr>
      <w:r>
        <w:rPr>
          <w:color w:val="00CC99"/>
          <w:sz w:val="36"/>
          <w:szCs w:val="36"/>
        </w:rPr>
        <w:t>Useful information</w:t>
      </w:r>
    </w:p>
    <w:p w:rsidR="00D06F9B" w:rsidRDefault="00077289" w:rsidP="0000636B">
      <w:pPr>
        <w:rPr>
          <w:sz w:val="28"/>
          <w:szCs w:val="28"/>
        </w:rPr>
      </w:pPr>
      <w:r>
        <w:rPr>
          <w:sz w:val="28"/>
          <w:szCs w:val="28"/>
        </w:rPr>
        <w:t>For useful information and short articles visit</w:t>
      </w:r>
      <w:r w:rsidR="00F53CBD">
        <w:rPr>
          <w:sz w:val="28"/>
          <w:szCs w:val="28"/>
        </w:rPr>
        <w:t xml:space="preserve"> </w:t>
      </w:r>
      <w:r w:rsidR="00D06F9B">
        <w:rPr>
          <w:sz w:val="28"/>
          <w:szCs w:val="28"/>
        </w:rPr>
        <w:t>Wiltshire News.</w:t>
      </w:r>
    </w:p>
    <w:p w:rsidR="00F53CBD" w:rsidRDefault="00D06F9B" w:rsidP="0000636B">
      <w:pPr>
        <w:rPr>
          <w:sz w:val="28"/>
          <w:szCs w:val="28"/>
        </w:rPr>
      </w:pPr>
      <w:r>
        <w:rPr>
          <w:sz w:val="28"/>
          <w:szCs w:val="28"/>
        </w:rPr>
        <w:t>You can find</w:t>
      </w:r>
      <w:r w:rsidR="00F53CBD">
        <w:rPr>
          <w:sz w:val="28"/>
          <w:szCs w:val="28"/>
        </w:rPr>
        <w:t xml:space="preserve"> about all sorts of things including meal times, reading, social media etc.</w:t>
      </w:r>
      <w:bookmarkStart w:id="0" w:name="_GoBack"/>
      <w:bookmarkEnd w:id="0"/>
    </w:p>
    <w:p w:rsidR="00F53CBD" w:rsidRPr="00077289" w:rsidRDefault="00F53CBD" w:rsidP="0000636B">
      <w:pPr>
        <w:rPr>
          <w:sz w:val="28"/>
          <w:szCs w:val="28"/>
        </w:rPr>
      </w:pPr>
      <w:r>
        <w:rPr>
          <w:sz w:val="28"/>
          <w:szCs w:val="28"/>
        </w:rPr>
        <w:t>Contact is a charity which supports families with a listening ear. Do take a look at their website for more information</w:t>
      </w:r>
      <w:r w:rsidR="00D06F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06F9B">
        <w:rPr>
          <w:sz w:val="28"/>
          <w:szCs w:val="28"/>
        </w:rPr>
        <w:t>T</w:t>
      </w:r>
      <w:r>
        <w:rPr>
          <w:sz w:val="28"/>
          <w:szCs w:val="28"/>
        </w:rPr>
        <w:t>his can also be found on the above email address too.</w:t>
      </w:r>
    </w:p>
    <w:p w:rsidR="008F38BD" w:rsidRDefault="008F38BD" w:rsidP="007B25F9">
      <w:pPr>
        <w:jc w:val="center"/>
        <w:rPr>
          <w:color w:val="00CC99"/>
          <w:sz w:val="36"/>
          <w:szCs w:val="36"/>
          <w:u w:val="single"/>
        </w:rPr>
      </w:pPr>
    </w:p>
    <w:p w:rsidR="00102A57" w:rsidRDefault="00D84AF1" w:rsidP="007B25F9">
      <w:pPr>
        <w:jc w:val="center"/>
        <w:rPr>
          <w:color w:val="00CC99"/>
          <w:sz w:val="36"/>
          <w:szCs w:val="36"/>
          <w:u w:val="single"/>
        </w:rPr>
      </w:pPr>
      <w:r>
        <w:rPr>
          <w:color w:val="00CC99"/>
          <w:sz w:val="36"/>
          <w:szCs w:val="36"/>
          <w:u w:val="single"/>
        </w:rPr>
        <w:t>Update on Outside Agency Advi</w:t>
      </w:r>
      <w:r w:rsidR="00D06F9B">
        <w:rPr>
          <w:color w:val="00CC99"/>
          <w:sz w:val="36"/>
          <w:szCs w:val="36"/>
          <w:u w:val="single"/>
        </w:rPr>
        <w:t>c</w:t>
      </w:r>
      <w:r>
        <w:rPr>
          <w:color w:val="00CC99"/>
          <w:sz w:val="36"/>
          <w:szCs w:val="36"/>
          <w:u w:val="single"/>
        </w:rPr>
        <w:t>e and Services</w:t>
      </w:r>
    </w:p>
    <w:p w:rsidR="00A15B91" w:rsidRPr="00D84AF1" w:rsidRDefault="00D84AF1" w:rsidP="007B2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Educational Psychology Service has currently halted support in schools and acceptance of referrals due to a backlog of EHCP needs assessments needed which was affected by COVID restrictions. We will continue to refer to all other </w:t>
      </w:r>
      <w:r>
        <w:rPr>
          <w:sz w:val="28"/>
          <w:szCs w:val="28"/>
        </w:rPr>
        <w:lastRenderedPageBreak/>
        <w:t>services</w:t>
      </w:r>
      <w:r w:rsidR="00077289">
        <w:rPr>
          <w:sz w:val="28"/>
          <w:szCs w:val="28"/>
        </w:rPr>
        <w:t xml:space="preserve"> </w:t>
      </w:r>
      <w:r>
        <w:rPr>
          <w:sz w:val="28"/>
          <w:szCs w:val="28"/>
        </w:rPr>
        <w:t>and I can get advi</w:t>
      </w:r>
      <w:r w:rsidR="00D06F9B">
        <w:rPr>
          <w:sz w:val="28"/>
          <w:szCs w:val="28"/>
        </w:rPr>
        <w:t>c</w:t>
      </w:r>
      <w:r>
        <w:rPr>
          <w:sz w:val="28"/>
          <w:szCs w:val="28"/>
        </w:rPr>
        <w:t xml:space="preserve">e from EPs through a SENDCO solution </w:t>
      </w:r>
      <w:r w:rsidR="00077289">
        <w:rPr>
          <w:sz w:val="28"/>
          <w:szCs w:val="28"/>
        </w:rPr>
        <w:t>g</w:t>
      </w:r>
      <w:r>
        <w:rPr>
          <w:sz w:val="28"/>
          <w:szCs w:val="28"/>
        </w:rPr>
        <w:t>roup network meeting so we will endeavour to get advi</w:t>
      </w:r>
      <w:r w:rsidR="00D06F9B">
        <w:rPr>
          <w:sz w:val="28"/>
          <w:szCs w:val="28"/>
        </w:rPr>
        <w:t>c</w:t>
      </w:r>
      <w:r>
        <w:rPr>
          <w:sz w:val="28"/>
          <w:szCs w:val="28"/>
        </w:rPr>
        <w:t>e as and when needed.</w:t>
      </w:r>
    </w:p>
    <w:p w:rsidR="00A15B91" w:rsidRPr="00A15B91" w:rsidRDefault="00A15B91" w:rsidP="00A15B91">
      <w:pPr>
        <w:pStyle w:val="ListParagraph"/>
        <w:rPr>
          <w:sz w:val="28"/>
          <w:szCs w:val="28"/>
        </w:rPr>
      </w:pPr>
    </w:p>
    <w:p w:rsidR="00A15B91" w:rsidRPr="008F38BD" w:rsidRDefault="00D84AF1" w:rsidP="00A15B91">
      <w:pPr>
        <w:pStyle w:val="ListParagraph"/>
        <w:rPr>
          <w:sz w:val="28"/>
          <w:szCs w:val="28"/>
        </w:rPr>
      </w:pPr>
      <w:r w:rsidRPr="001D3EE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354965</wp:posOffset>
                </wp:positionV>
                <wp:extent cx="2789555" cy="2760345"/>
                <wp:effectExtent l="0" t="0" r="1079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276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EE" w:rsidRDefault="00D84AF1" w:rsidP="001D3EE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Home/School Liaison Officer</w:t>
                            </w:r>
                          </w:p>
                          <w:p w:rsidR="001D3EEE" w:rsidRDefault="00D84AF1">
                            <w:r>
                              <w:rPr>
                                <w:sz w:val="28"/>
                                <w:szCs w:val="28"/>
                              </w:rPr>
                              <w:t xml:space="preserve">Carly Ward is our full time Home/School liaison officer, she is based in school and will be happy to chat with you if there is any support you would like. Julie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Puzdrowski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left our school at Christmas but Carly is happy to work with anybody that Julie was working with, just give her a call on the school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2pt;margin-top:27.95pt;width:219.65pt;height:21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">
                <v:textbox>
                  <w:txbxContent>
                    <w:p w:rsidR="001D3EEE" w:rsidRDefault="00D84AF1" w:rsidP="001D3EE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Home/School Liaison Officer</w:t>
                      </w:r>
                    </w:p>
                    <w:p w:rsidR="001D3EEE" w:rsidRDefault="00D84AF1">
                      <w:r>
                        <w:rPr>
                          <w:sz w:val="28"/>
                          <w:szCs w:val="28"/>
                        </w:rPr>
                        <w:t xml:space="preserve">Carly Ward is our full time Home/School liaison officer, she is based in school and will be happy to chat with you if there is any support you would like. Julie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Puzdrowski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left our school at Christmas but Carly is happy to work with anybody that Julie was working with, just give her a call on the school number.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3C0" w:rsidRPr="00102A57" w:rsidRDefault="00A15B91" w:rsidP="0000636B">
      <w:pPr>
        <w:jc w:val="center"/>
        <w:rPr>
          <w:sz w:val="20"/>
          <w:szCs w:val="20"/>
        </w:rPr>
      </w:pPr>
      <w:r w:rsidRPr="001D3EE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439</wp:posOffset>
                </wp:positionV>
                <wp:extent cx="2575560" cy="2048510"/>
                <wp:effectExtent l="0" t="0" r="152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46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EE" w:rsidRDefault="001D3EEE" w:rsidP="00535A8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Hlk84875015"/>
                            <w:r w:rsidRPr="001D3EEE">
                              <w:rPr>
                                <w:sz w:val="28"/>
                                <w:szCs w:val="28"/>
                                <w:u w:val="single"/>
                              </w:rPr>
                              <w:t>Coffee and Chat</w:t>
                            </w:r>
                          </w:p>
                          <w:bookmarkEnd w:id="1"/>
                          <w:p w:rsidR="001D3EEE" w:rsidRPr="001D3EEE" w:rsidRDefault="0048622B" w:rsidP="001D3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 have a child with a SEND need and would like to meet up with other parents then why not come along on </w:t>
                            </w:r>
                            <w:r w:rsidR="00FE75AF">
                              <w:rPr>
                                <w:sz w:val="28"/>
                                <w:szCs w:val="28"/>
                              </w:rPr>
                              <w:t>Thursday 10</w:t>
                            </w:r>
                            <w:r w:rsidR="00FE75AF" w:rsidRPr="00FE75A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E75AF">
                              <w:rPr>
                                <w:sz w:val="28"/>
                                <w:szCs w:val="28"/>
                              </w:rPr>
                              <w:t xml:space="preserve"> March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at 2.45-3.15pm. In </w:t>
                            </w:r>
                            <w:r w:rsidR="00FE75AF">
                              <w:rPr>
                                <w:sz w:val="28"/>
                                <w:szCs w:val="28"/>
                              </w:rPr>
                              <w:t>the hall.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05pt;width:202.8pt;height:161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">
                <v:textbox>
                  <w:txbxContent>
                    <w:p w:rsidR="001D3EEE" w:rsidRDefault="001D3EEE" w:rsidP="00535A8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bookmarkStart w:id="2" w:name="_Hlk84875015"/>
                      <w:r w:rsidRPr="001D3EEE">
                        <w:rPr>
                          <w:sz w:val="28"/>
                          <w:szCs w:val="28"/>
                          <w:u w:val="single"/>
                        </w:rPr>
                        <w:t>Coffee and Chat</w:t>
                      </w:r>
                    </w:p>
                    <w:bookmarkEnd w:id="2"/>
                    <w:p w:rsidR="001D3EEE" w:rsidRPr="001D3EEE" w:rsidRDefault="0048622B" w:rsidP="001D3E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you have a child with a SEND need and would like to meet up with other parents then why not come along on </w:t>
                      </w:r>
                      <w:r w:rsidR="00FE75AF">
                        <w:rPr>
                          <w:sz w:val="28"/>
                          <w:szCs w:val="28"/>
                        </w:rPr>
                        <w:t>Thursday 10</w:t>
                      </w:r>
                      <w:r w:rsidR="00FE75AF" w:rsidRPr="00FE75A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E75AF">
                        <w:rPr>
                          <w:sz w:val="28"/>
                          <w:szCs w:val="28"/>
                        </w:rPr>
                        <w:t xml:space="preserve"> March </w:t>
                      </w:r>
                      <w:r>
                        <w:rPr>
                          <w:sz w:val="28"/>
                          <w:szCs w:val="28"/>
                        </w:rPr>
                        <w:t xml:space="preserve">at 2.45-3.15pm. In </w:t>
                      </w:r>
                      <w:r w:rsidR="00FE75AF">
                        <w:rPr>
                          <w:sz w:val="28"/>
                          <w:szCs w:val="28"/>
                        </w:rPr>
                        <w:t>the hall.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636B" w:rsidRDefault="0000636B" w:rsidP="0000636B">
      <w:pPr>
        <w:jc w:val="center"/>
        <w:rPr>
          <w:color w:val="00CC99"/>
          <w:sz w:val="20"/>
          <w:szCs w:val="20"/>
        </w:rPr>
      </w:pPr>
    </w:p>
    <w:p w:rsidR="00077289" w:rsidRDefault="00A15B91" w:rsidP="00EB3860">
      <w:pPr>
        <w:rPr>
          <w:color w:val="00CC99"/>
          <w:sz w:val="32"/>
          <w:szCs w:val="32"/>
        </w:rPr>
      </w:pPr>
      <w:r w:rsidRPr="00A15B91">
        <w:rPr>
          <w:color w:val="00CC99"/>
          <w:sz w:val="32"/>
          <w:szCs w:val="32"/>
        </w:rPr>
        <w:t xml:space="preserve">Useful websites:              </w:t>
      </w:r>
      <w:hyperlink r:id="rId6" w:history="1">
        <w:r w:rsidRPr="00A15B91">
          <w:rPr>
            <w:rStyle w:val="Hyperlink"/>
            <w:sz w:val="32"/>
            <w:szCs w:val="32"/>
          </w:rPr>
          <w:t>https://www.kids.org.uk/sendiass</w:t>
        </w:r>
      </w:hyperlink>
    </w:p>
    <w:p w:rsidR="00A15B91" w:rsidRPr="00A15B91" w:rsidRDefault="00D06F9B" w:rsidP="00EB3860">
      <w:pPr>
        <w:rPr>
          <w:color w:val="00CC99"/>
          <w:sz w:val="32"/>
          <w:szCs w:val="32"/>
        </w:rPr>
      </w:pPr>
      <w:hyperlink r:id="rId7" w:history="1">
        <w:r w:rsidR="00077289" w:rsidRPr="00503785">
          <w:rPr>
            <w:rStyle w:val="Hyperlink"/>
            <w:sz w:val="32"/>
            <w:szCs w:val="32"/>
          </w:rPr>
          <w:t>https://workwiltshire.co.uk/family-learning/</w:t>
        </w:r>
      </w:hyperlink>
    </w:p>
    <w:p w:rsidR="00102A57" w:rsidRDefault="00D06F9B" w:rsidP="00102A57">
      <w:pPr>
        <w:rPr>
          <w:rStyle w:val="Hyperlink"/>
          <w:sz w:val="32"/>
          <w:szCs w:val="32"/>
        </w:rPr>
      </w:pPr>
      <w:hyperlink r:id="rId8" w:history="1">
        <w:r w:rsidR="00077289" w:rsidRPr="00503785">
          <w:rPr>
            <w:rStyle w:val="Hyperlink"/>
            <w:sz w:val="32"/>
            <w:szCs w:val="32"/>
          </w:rPr>
          <w:t>https://www.autism.org.uk/</w:t>
        </w:r>
      </w:hyperlink>
    </w:p>
    <w:p w:rsidR="00535A8E" w:rsidRPr="00535A8E" w:rsidRDefault="00D06F9B" w:rsidP="00077289">
      <w:pPr>
        <w:rPr>
          <w:sz w:val="32"/>
          <w:szCs w:val="32"/>
        </w:rPr>
      </w:pPr>
      <w:hyperlink r:id="rId9" w:history="1">
        <w:r w:rsidR="00077289" w:rsidRPr="00503785">
          <w:rPr>
            <w:rStyle w:val="Hyperlink"/>
            <w:sz w:val="32"/>
            <w:szCs w:val="32"/>
          </w:rPr>
          <w:t>https://wiltshirechildrenscentres.org.uk/whats-happening/</w:t>
        </w:r>
      </w:hyperlink>
    </w:p>
    <w:p w:rsidR="00A15B91" w:rsidRPr="00A15B91" w:rsidRDefault="00A15B91" w:rsidP="00102A57">
      <w:pPr>
        <w:rPr>
          <w:color w:val="00CC99"/>
          <w:sz w:val="32"/>
          <w:szCs w:val="32"/>
        </w:rPr>
      </w:pPr>
    </w:p>
    <w:p w:rsidR="00102A57" w:rsidRDefault="00102A57" w:rsidP="00535A8E">
      <w:pPr>
        <w:pBdr>
          <w:top w:val="thinThickThinSmallGap" w:sz="24" w:space="1" w:color="00CC99"/>
          <w:left w:val="thinThickThinSmallGap" w:sz="24" w:space="4" w:color="00CC99"/>
          <w:bottom w:val="thinThickThinSmallGap" w:sz="24" w:space="1" w:color="00CC99"/>
          <w:right w:val="thinThickThinSmallGap" w:sz="24" w:space="4" w:color="00CC99"/>
        </w:pBdr>
        <w:tabs>
          <w:tab w:val="left" w:pos="4002"/>
        </w:tabs>
        <w:jc w:val="center"/>
        <w:rPr>
          <w:color w:val="00CC99"/>
          <w:sz w:val="36"/>
          <w:szCs w:val="36"/>
        </w:rPr>
      </w:pPr>
      <w:r>
        <w:rPr>
          <w:color w:val="00CC99"/>
          <w:sz w:val="36"/>
          <w:szCs w:val="36"/>
        </w:rPr>
        <w:t>Thank you for taking the time to read this newsletter please do contact your child’s class teacher for any individual advice.</w:t>
      </w:r>
    </w:p>
    <w:p w:rsidR="00102A57" w:rsidRPr="00102A57" w:rsidRDefault="00102A57" w:rsidP="00102A57">
      <w:pPr>
        <w:tabs>
          <w:tab w:val="left" w:pos="4002"/>
        </w:tabs>
        <w:jc w:val="center"/>
        <w:rPr>
          <w:color w:val="00CC99"/>
          <w:sz w:val="36"/>
          <w:szCs w:val="36"/>
        </w:rPr>
      </w:pPr>
      <w:r>
        <w:rPr>
          <w:color w:val="00CC99"/>
          <w:sz w:val="36"/>
          <w:szCs w:val="36"/>
        </w:rPr>
        <w:t>Mrs Pearce</w:t>
      </w:r>
    </w:p>
    <w:sectPr w:rsidR="00102A57" w:rsidRPr="00102A57" w:rsidSect="008F38BD">
      <w:pgSz w:w="11906" w:h="16838"/>
      <w:pgMar w:top="1440" w:right="1440" w:bottom="1440" w:left="1440" w:header="708" w:footer="708" w:gutter="0"/>
      <w:pgBorders w:offsetFrom="page">
        <w:top w:val="single" w:sz="18" w:space="24" w:color="00CC99"/>
        <w:left w:val="single" w:sz="18" w:space="24" w:color="00CC99"/>
        <w:bottom w:val="single" w:sz="18" w:space="24" w:color="00CC99"/>
        <w:right w:val="single" w:sz="18" w:space="24" w:color="00CC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53A4A"/>
    <w:multiLevelType w:val="hybridMultilevel"/>
    <w:tmpl w:val="0C34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C8"/>
    <w:rsid w:val="0000636B"/>
    <w:rsid w:val="00077289"/>
    <w:rsid w:val="000B365F"/>
    <w:rsid w:val="000B4012"/>
    <w:rsid w:val="00102A57"/>
    <w:rsid w:val="001831B1"/>
    <w:rsid w:val="001C17D2"/>
    <w:rsid w:val="001D3EEE"/>
    <w:rsid w:val="001F68A3"/>
    <w:rsid w:val="00311FED"/>
    <w:rsid w:val="003366C6"/>
    <w:rsid w:val="003A35C8"/>
    <w:rsid w:val="00472B36"/>
    <w:rsid w:val="0048622B"/>
    <w:rsid w:val="00535A8E"/>
    <w:rsid w:val="0058524D"/>
    <w:rsid w:val="00644DA1"/>
    <w:rsid w:val="007B25F9"/>
    <w:rsid w:val="00856B4E"/>
    <w:rsid w:val="008F38BD"/>
    <w:rsid w:val="00A15B91"/>
    <w:rsid w:val="00BB314E"/>
    <w:rsid w:val="00BB7087"/>
    <w:rsid w:val="00C70CAA"/>
    <w:rsid w:val="00D06F9B"/>
    <w:rsid w:val="00D84AF1"/>
    <w:rsid w:val="00E013C0"/>
    <w:rsid w:val="00EB3860"/>
    <w:rsid w:val="00F50403"/>
    <w:rsid w:val="00F53CBD"/>
    <w:rsid w:val="00FB0602"/>
    <w:rsid w:val="00FD2486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B38E"/>
  <w15:chartTrackingRefBased/>
  <w15:docId w15:val="{2234CD60-0505-4769-B0BF-62BD4BFE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3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3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wiltshire.co.uk/family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s.org.uk/sendias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ltshirechildrenscentres.org.uk/whats-happ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SENCO</dc:creator>
  <cp:keywords/>
  <dc:description/>
  <cp:lastModifiedBy>SENCO</cp:lastModifiedBy>
  <cp:revision>4</cp:revision>
  <dcterms:created xsi:type="dcterms:W3CDTF">2022-02-07T21:01:00Z</dcterms:created>
  <dcterms:modified xsi:type="dcterms:W3CDTF">2022-02-15T20:59:00Z</dcterms:modified>
</cp:coreProperties>
</file>